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00BA3" w14:textId="77777777" w:rsidR="001F45EE" w:rsidRDefault="001F45EE">
      <w:pPr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4DE33E07" wp14:editId="21CF82A3">
            <wp:extent cx="5760720" cy="1461135"/>
            <wp:effectExtent l="0" t="0" r="0" b="5715"/>
            <wp:docPr id="1" name="Bildobjekt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20BE" w14:textId="77777777" w:rsidR="00857C7E" w:rsidRPr="001F45EE" w:rsidRDefault="00857C7E">
      <w:pPr>
        <w:rPr>
          <w:b/>
          <w:sz w:val="36"/>
          <w:szCs w:val="36"/>
        </w:rPr>
      </w:pPr>
      <w:r w:rsidRPr="00530B1A">
        <w:rPr>
          <w:b/>
          <w:sz w:val="36"/>
          <w:szCs w:val="36"/>
        </w:rPr>
        <w:t>Förslag till Trädgårdsdagen</w:t>
      </w:r>
    </w:p>
    <w:p w14:paraId="3FC3D92A" w14:textId="77777777" w:rsidR="00857C7E" w:rsidRPr="00530B1A" w:rsidRDefault="00857C7E">
      <w:pPr>
        <w:rPr>
          <w:b/>
        </w:rPr>
      </w:pPr>
      <w:r w:rsidRPr="00530B1A">
        <w:rPr>
          <w:b/>
        </w:rPr>
        <w:t>Bakgrund:</w:t>
      </w:r>
    </w:p>
    <w:p w14:paraId="576EE651" w14:textId="7AAF95D3" w:rsidR="00857C7E" w:rsidRDefault="00BB13D6">
      <w:r>
        <w:t xml:space="preserve">De senaste åren har engagemanget kring </w:t>
      </w:r>
      <w:proofErr w:type="gramStart"/>
      <w:r>
        <w:t>våra</w:t>
      </w:r>
      <w:proofErr w:type="gramEnd"/>
      <w:r>
        <w:t xml:space="preserve"> gemensamma </w:t>
      </w:r>
      <w:proofErr w:type="gramStart"/>
      <w:r>
        <w:t>ägo</w:t>
      </w:r>
      <w:proofErr w:type="gramEnd"/>
      <w:r w:rsidR="00857C7E">
        <w:t xml:space="preserve"> minskat där </w:t>
      </w:r>
      <w:proofErr w:type="spellStart"/>
      <w:r w:rsidR="0095204E">
        <w:t>bl</w:t>
      </w:r>
      <w:r w:rsidR="00D07867">
        <w:t>.a</w:t>
      </w:r>
      <w:proofErr w:type="spellEnd"/>
      <w:r w:rsidR="0095204E">
        <w:t xml:space="preserve"> </w:t>
      </w:r>
      <w:r w:rsidR="00857C7E">
        <w:t xml:space="preserve">färre hushåll är med på våra gemensamma dagar två gånger per år. Detta har lett till dels </w:t>
      </w:r>
      <w:r w:rsidR="00A961F3">
        <w:t xml:space="preserve">att </w:t>
      </w:r>
      <w:r w:rsidR="00857C7E">
        <w:t xml:space="preserve">skötseln av området har eftersatts men framför allt har gemenskap i samfälligheten minskat. </w:t>
      </w:r>
    </w:p>
    <w:p w14:paraId="548684E5" w14:textId="77777777" w:rsidR="00857C7E" w:rsidRDefault="00857C7E">
      <w:r>
        <w:t xml:space="preserve">Styrelsen har i uppdrag av stämman </w:t>
      </w:r>
      <w:r w:rsidR="002F6D7E">
        <w:t xml:space="preserve">att arbeta </w:t>
      </w:r>
      <w:r w:rsidR="0095204E">
        <w:t xml:space="preserve">fram </w:t>
      </w:r>
      <w:r w:rsidR="002F6D7E">
        <w:t>ett förslag där vi genom ett ersättnings</w:t>
      </w:r>
      <w:r>
        <w:t xml:space="preserve">system kan stimulera att fler tar möjligheten att </w:t>
      </w:r>
      <w:r w:rsidR="002F6D7E">
        <w:t>engagera i</w:t>
      </w:r>
      <w:r>
        <w:t xml:space="preserve"> våra Trädgårdsdagar. </w:t>
      </w:r>
    </w:p>
    <w:p w14:paraId="47A52C5E" w14:textId="77777777" w:rsidR="003A770E" w:rsidRDefault="003A770E"/>
    <w:p w14:paraId="26A3F08F" w14:textId="77777777" w:rsidR="003A770E" w:rsidRPr="00530B1A" w:rsidRDefault="003A770E">
      <w:pPr>
        <w:rPr>
          <w:b/>
        </w:rPr>
      </w:pPr>
      <w:r w:rsidRPr="00530B1A">
        <w:rPr>
          <w:b/>
        </w:rPr>
        <w:t>Syfte:</w:t>
      </w:r>
    </w:p>
    <w:p w14:paraId="7A5072B1" w14:textId="68B809AF" w:rsidR="003A770E" w:rsidRDefault="003A770E">
      <w:r>
        <w:t>Genom</w:t>
      </w:r>
      <w:r w:rsidR="00612A11">
        <w:t xml:space="preserve"> ett ersättnings</w:t>
      </w:r>
      <w:r>
        <w:t>system vill styrelsen öka engagemanget i vår samfällighet, på så sätt öka trivsel</w:t>
      </w:r>
      <w:r w:rsidR="00C4077A">
        <w:t>n</w:t>
      </w:r>
      <w:r>
        <w:t xml:space="preserve"> och tryggheten. </w:t>
      </w:r>
    </w:p>
    <w:p w14:paraId="7B4CDAD8" w14:textId="77777777" w:rsidR="00857C7E" w:rsidRDefault="00857C7E"/>
    <w:p w14:paraId="4E749C0F" w14:textId="77777777" w:rsidR="00857C7E" w:rsidRPr="00530B1A" w:rsidRDefault="00857C7E">
      <w:pPr>
        <w:rPr>
          <w:b/>
        </w:rPr>
      </w:pPr>
      <w:r w:rsidRPr="00530B1A">
        <w:rPr>
          <w:b/>
        </w:rPr>
        <w:t>Förslag:</w:t>
      </w:r>
    </w:p>
    <w:p w14:paraId="6A93D492" w14:textId="77777777" w:rsidR="00857C7E" w:rsidRDefault="003A770E" w:rsidP="00857C7E">
      <w:pPr>
        <w:pStyle w:val="ListParagraph"/>
        <w:numPr>
          <w:ilvl w:val="0"/>
          <w:numId w:val="1"/>
        </w:numPr>
      </w:pPr>
      <w:r>
        <w:t xml:space="preserve">Styrelsen </w:t>
      </w:r>
      <w:r w:rsidR="00A961F3">
        <w:t>meddelar</w:t>
      </w:r>
      <w:r>
        <w:t xml:space="preserve"> </w:t>
      </w:r>
      <w:r w:rsidR="00857C7E">
        <w:t>datum till två trädgårdsdagar redan vid årsst</w:t>
      </w:r>
      <w:r w:rsidR="00A961F3">
        <w:t xml:space="preserve">ämman. Dessa datum </w:t>
      </w:r>
      <w:r w:rsidR="00857C7E">
        <w:t>ändras inte.</w:t>
      </w:r>
    </w:p>
    <w:p w14:paraId="444EDF2C" w14:textId="77777777" w:rsidR="00857C7E" w:rsidRDefault="00857C7E" w:rsidP="00857C7E">
      <w:pPr>
        <w:pStyle w:val="ListParagraph"/>
        <w:numPr>
          <w:ilvl w:val="0"/>
          <w:numId w:val="1"/>
        </w:numPr>
      </w:pPr>
      <w:r>
        <w:t>Samfälligheten erbjuder samtl</w:t>
      </w:r>
      <w:r w:rsidR="004D3EFE">
        <w:t>iga hushåll en</w:t>
      </w:r>
      <w:r w:rsidR="003A770E">
        <w:t xml:space="preserve"> ersättning</w:t>
      </w:r>
      <w:r w:rsidR="004D3EFE">
        <w:t xml:space="preserve"> på 500 kr vid medverkan per trädgårdsdag, totalt 1000 kr per år. </w:t>
      </w:r>
    </w:p>
    <w:p w14:paraId="20D477AC" w14:textId="77777777" w:rsidR="004D3EFE" w:rsidRDefault="003A770E" w:rsidP="00857C7E">
      <w:pPr>
        <w:pStyle w:val="ListParagraph"/>
        <w:numPr>
          <w:ilvl w:val="0"/>
          <w:numId w:val="1"/>
        </w:numPr>
      </w:pPr>
      <w:r>
        <w:t>Vid medverkan dras ersättning</w:t>
      </w:r>
      <w:r w:rsidR="004D3EFE">
        <w:t xml:space="preserve"> från </w:t>
      </w:r>
      <w:r w:rsidR="00A961F3">
        <w:t>samfällighetens avgift</w:t>
      </w:r>
      <w:r w:rsidR="004D3EFE">
        <w:t xml:space="preserve"> i </w:t>
      </w:r>
      <w:r w:rsidR="00A961F3">
        <w:t xml:space="preserve">juli samt </w:t>
      </w:r>
      <w:r w:rsidR="004D3EFE">
        <w:t>november.</w:t>
      </w:r>
    </w:p>
    <w:p w14:paraId="11FFCF6A" w14:textId="5BEF26D5" w:rsidR="004D3EFE" w:rsidRDefault="004D3EFE" w:rsidP="00857C7E">
      <w:pPr>
        <w:pStyle w:val="ListParagraph"/>
        <w:numPr>
          <w:ilvl w:val="0"/>
          <w:numId w:val="1"/>
        </w:numPr>
      </w:pPr>
      <w:r>
        <w:t xml:space="preserve">Styrelsen </w:t>
      </w:r>
      <w:r w:rsidR="00D07867">
        <w:t xml:space="preserve">är </w:t>
      </w:r>
      <w:proofErr w:type="gramStart"/>
      <w:r w:rsidR="00D07867">
        <w:t>ej</w:t>
      </w:r>
      <w:proofErr w:type="gramEnd"/>
      <w:r w:rsidR="00D07867">
        <w:t xml:space="preserve"> skyldig</w:t>
      </w:r>
      <w:r>
        <w:t xml:space="preserve"> att</w:t>
      </w:r>
      <w:r w:rsidR="00A961F3">
        <w:t xml:space="preserve"> erbjuda andra arbetsuppgifter eller </w:t>
      </w:r>
      <w:r>
        <w:t xml:space="preserve">datum om något hushåll ej kan medverka vid bestämda datum. </w:t>
      </w:r>
    </w:p>
    <w:p w14:paraId="1DC4C564" w14:textId="37C2B902" w:rsidR="0095204E" w:rsidRDefault="0095204E" w:rsidP="0095204E">
      <w:pPr>
        <w:pStyle w:val="ListParagraph"/>
        <w:numPr>
          <w:ilvl w:val="0"/>
          <w:numId w:val="1"/>
        </w:numPr>
      </w:pPr>
      <w:r>
        <w:t xml:space="preserve">Arbete utanför dessa datum kan ske </w:t>
      </w:r>
      <w:r w:rsidR="00D07867">
        <w:t>genom</w:t>
      </w:r>
      <w:r>
        <w:t xml:space="preserve"> överenskommelse med styrelsen.</w:t>
      </w:r>
    </w:p>
    <w:p w14:paraId="20D5436E" w14:textId="720E9D71" w:rsidR="004D3EFE" w:rsidRDefault="002F6D7E" w:rsidP="00857C7E">
      <w:pPr>
        <w:pStyle w:val="ListParagraph"/>
        <w:numPr>
          <w:ilvl w:val="0"/>
          <w:numId w:val="1"/>
        </w:numPr>
      </w:pPr>
      <w:r>
        <w:t>Medverkan är högst frivilligt</w:t>
      </w:r>
      <w:r w:rsidR="004D3EFE">
        <w:t>, styrelsen avstår all bedömning gällande hälsa</w:t>
      </w:r>
      <w:r w:rsidR="003A770E">
        <w:t xml:space="preserve"> eller </w:t>
      </w:r>
      <w:r w:rsidR="00D07867">
        <w:t>annan</w:t>
      </w:r>
      <w:r w:rsidR="00612A11">
        <w:t xml:space="preserve"> </w:t>
      </w:r>
      <w:r w:rsidR="003A770E">
        <w:t>orsak till förhinder</w:t>
      </w:r>
      <w:r w:rsidR="004D3EFE">
        <w:t>.</w:t>
      </w:r>
    </w:p>
    <w:p w14:paraId="30888BFC" w14:textId="77777777" w:rsidR="004D3EFE" w:rsidRDefault="004D3EFE" w:rsidP="00857C7E">
      <w:pPr>
        <w:pStyle w:val="ListParagraph"/>
        <w:numPr>
          <w:ilvl w:val="0"/>
          <w:numId w:val="1"/>
        </w:numPr>
      </w:pPr>
      <w:r>
        <w:t>Styrelsen har rätt att ställa in eventuell</w:t>
      </w:r>
      <w:r w:rsidR="00530B1A">
        <w:t>a</w:t>
      </w:r>
      <w:r>
        <w:t xml:space="preserve"> trädgårdsdag</w:t>
      </w:r>
      <w:r w:rsidR="00814986">
        <w:t>ar</w:t>
      </w:r>
      <w:r>
        <w:t xml:space="preserve"> pga. väderförhållanden</w:t>
      </w:r>
      <w:r w:rsidR="00530B1A">
        <w:t xml:space="preserve"> eller andra omständigheter</w:t>
      </w:r>
      <w:r w:rsidR="002F6D7E">
        <w:t xml:space="preserve"> som </w:t>
      </w:r>
      <w:r w:rsidR="00814986">
        <w:t>omöjliggör</w:t>
      </w:r>
      <w:r w:rsidR="00530B1A">
        <w:t xml:space="preserve"> genomförande av en trädgårdsdag.</w:t>
      </w:r>
      <w:r w:rsidR="00A40CA1">
        <w:t xml:space="preserve"> Ingen </w:t>
      </w:r>
      <w:r w:rsidR="00530B1A">
        <w:t>ersättning förfall till</w:t>
      </w:r>
      <w:r>
        <w:t xml:space="preserve"> något hushåll. </w:t>
      </w:r>
    </w:p>
    <w:p w14:paraId="016EFECB" w14:textId="77777777" w:rsidR="00D87347" w:rsidRDefault="00D87347" w:rsidP="00857C7E">
      <w:pPr>
        <w:pStyle w:val="ListParagraph"/>
        <w:numPr>
          <w:ilvl w:val="0"/>
          <w:numId w:val="1"/>
        </w:numPr>
      </w:pPr>
      <w:r>
        <w:t>Styrelsen bedömning gällande omständigheter för inställd trädgårdsdag gäller</w:t>
      </w:r>
      <w:r w:rsidR="00A961F3">
        <w:t>.</w:t>
      </w:r>
    </w:p>
    <w:p w14:paraId="1A3166B9" w14:textId="77777777" w:rsidR="00D87347" w:rsidRDefault="00D87347" w:rsidP="00857C7E">
      <w:pPr>
        <w:pStyle w:val="ListParagraph"/>
        <w:numPr>
          <w:ilvl w:val="0"/>
          <w:numId w:val="1"/>
        </w:numPr>
      </w:pPr>
      <w:r>
        <w:t xml:space="preserve">Varje hushåll har </w:t>
      </w:r>
      <w:r w:rsidR="00A40CA1">
        <w:t>eget</w:t>
      </w:r>
      <w:r>
        <w:t xml:space="preserve"> ansvar att </w:t>
      </w:r>
      <w:r w:rsidR="00A961F3">
        <w:t>anmäla deltagande och få sitt</w:t>
      </w:r>
      <w:r w:rsidR="002F6D7E">
        <w:t xml:space="preserve"> deltagande registrerad</w:t>
      </w:r>
      <w:r>
        <w:t>, missas detta uteblir ersättning</w:t>
      </w:r>
      <w:r w:rsidR="00A961F3">
        <w:t>.</w:t>
      </w:r>
    </w:p>
    <w:p w14:paraId="743E8ACA" w14:textId="5E65C34B" w:rsidR="00612A11" w:rsidRDefault="00612A11" w:rsidP="00857C7E">
      <w:pPr>
        <w:pStyle w:val="ListParagraph"/>
        <w:numPr>
          <w:ilvl w:val="0"/>
          <w:numId w:val="1"/>
        </w:numPr>
      </w:pPr>
      <w:r>
        <w:t>Ansvar för eventuell beskattning av ersättning ligger hos varje enskild hushåll</w:t>
      </w:r>
      <w:r w:rsidR="00D07867">
        <w:t>.</w:t>
      </w:r>
    </w:p>
    <w:p w14:paraId="0C52BBC7" w14:textId="04D82F6C" w:rsidR="00D07867" w:rsidRPr="00D07867" w:rsidRDefault="00D07867" w:rsidP="00D078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Vid ägarbyte under året ligger </w:t>
      </w:r>
      <w:r w:rsidRPr="00D07867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ansvar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>et för fördelning av ersättningen hos säljaren.</w:t>
      </w:r>
      <w:r w:rsidRPr="00D07867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</w:rPr>
        <w:t xml:space="preserve"> </w:t>
      </w:r>
    </w:p>
    <w:p w14:paraId="1E5F6CF2" w14:textId="77777777" w:rsidR="00857C7E" w:rsidRDefault="00857C7E">
      <w:bookmarkStart w:id="0" w:name="_GoBack"/>
      <w:bookmarkEnd w:id="0"/>
    </w:p>
    <w:sectPr w:rsidR="0085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FFC"/>
    <w:multiLevelType w:val="hybridMultilevel"/>
    <w:tmpl w:val="6406BC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E"/>
    <w:rsid w:val="001F45EE"/>
    <w:rsid w:val="002F6D7E"/>
    <w:rsid w:val="003A770E"/>
    <w:rsid w:val="00427996"/>
    <w:rsid w:val="004D3EFE"/>
    <w:rsid w:val="00530B1A"/>
    <w:rsid w:val="00612A11"/>
    <w:rsid w:val="007D7BAA"/>
    <w:rsid w:val="00814986"/>
    <w:rsid w:val="00857C7E"/>
    <w:rsid w:val="0095204E"/>
    <w:rsid w:val="00A40CA1"/>
    <w:rsid w:val="00A4480C"/>
    <w:rsid w:val="00A961F3"/>
    <w:rsid w:val="00BB13D6"/>
    <w:rsid w:val="00C4077A"/>
    <w:rsid w:val="00D07867"/>
    <w:rsid w:val="00D32082"/>
    <w:rsid w:val="00D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83D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1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1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Rostam</dc:creator>
  <cp:keywords/>
  <dc:description/>
  <cp:lastModifiedBy>: :</cp:lastModifiedBy>
  <cp:revision>9</cp:revision>
  <dcterms:created xsi:type="dcterms:W3CDTF">2020-02-16T09:49:00Z</dcterms:created>
  <dcterms:modified xsi:type="dcterms:W3CDTF">2020-02-25T21:30:00Z</dcterms:modified>
</cp:coreProperties>
</file>